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page" w:tblpX="1136" w:tblpY="98"/>
        <w:tblW w:w="0" w:type="auto"/>
        <w:tblLook w:val="04A0" w:firstRow="1" w:lastRow="0" w:firstColumn="1" w:lastColumn="0" w:noHBand="0" w:noVBand="1"/>
      </w:tblPr>
      <w:tblGrid>
        <w:gridCol w:w="5136"/>
        <w:gridCol w:w="5136"/>
      </w:tblGrid>
      <w:tr w:rsidR="00840A94" w:rsidTr="00840A94">
        <w:trPr>
          <w:trHeight w:val="7324"/>
        </w:trPr>
        <w:tc>
          <w:tcPr>
            <w:tcW w:w="5136" w:type="dxa"/>
          </w:tcPr>
          <w:p w:rsid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Дыхательная гимнастика «Качели»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укреплять физиологическое дыхание у детей.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Качели вверх 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(вдох)</w:t>
            </w:r>
            <w:r w:rsidRPr="00840A9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,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Качели вниз 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(выдох)</w:t>
            </w:r>
            <w:r w:rsidRPr="00840A9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,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br/>
            </w:r>
            <w:r w:rsidRPr="00840A9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Крепче ты, дружок, держись.</w:t>
            </w: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Default="00840A94" w:rsidP="00840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36" w:type="dxa"/>
          </w:tcPr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Дыхательная гимнастика «Дерево на ветру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формирование дыхательного аппарата.</w:t>
            </w:r>
          </w:p>
          <w:p w:rsidR="00840A94" w:rsidRDefault="00840A94" w:rsidP="00840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</w:t>
            </w:r>
          </w:p>
        </w:tc>
      </w:tr>
      <w:tr w:rsidR="00840A94" w:rsidTr="00840A94">
        <w:trPr>
          <w:trHeight w:val="7324"/>
        </w:trPr>
        <w:tc>
          <w:tcPr>
            <w:tcW w:w="5136" w:type="dxa"/>
          </w:tcPr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Дыхательная гимнастика «Дровосек»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развитие плавного, длительного выдоха.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</w:t>
            </w:r>
            <w:proofErr w:type="gramStart"/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бах</w:t>
            </w:r>
            <w:proofErr w:type="gramEnd"/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". Повторите с ребенком шесть-восемь раз</w:t>
            </w:r>
          </w:p>
          <w:p w:rsidR="00840A94" w:rsidRDefault="00840A94" w:rsidP="00840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36" w:type="dxa"/>
          </w:tcPr>
          <w:p w:rsid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Дыхательная гимнастика «Сердитый ежик»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развитие плавного, длительного выдоха.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</w:t>
            </w: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Default="00840A94" w:rsidP="00840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840A94" w:rsidRDefault="00840A94" w:rsidP="00840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Style w:val="a4"/>
        <w:tblpPr w:leftFromText="180" w:rightFromText="180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5495"/>
        <w:gridCol w:w="5103"/>
      </w:tblGrid>
      <w:tr w:rsidR="00840A94" w:rsidTr="00840A94">
        <w:trPr>
          <w:trHeight w:val="7214"/>
        </w:trPr>
        <w:tc>
          <w:tcPr>
            <w:tcW w:w="5495" w:type="dxa"/>
          </w:tcPr>
          <w:p w:rsidR="00840A94" w:rsidRP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Дыхательная гимнастика </w:t>
            </w: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«Надуй шарик»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тренировать силу вдоха и выдоха.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ИП: ребёнок сидит или стоит.  «Надувая шарик» широко разводит руки в стороны и глубоко вдыхает, затем медленно сводит руки, </w:t>
            </w:r>
            <w:proofErr w:type="gramStart"/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соединяя ладони перед грудью и выдувает воздух – </w:t>
            </w:r>
            <w:proofErr w:type="spellStart"/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ффф</w:t>
            </w:r>
            <w:proofErr w:type="spellEnd"/>
            <w:proofErr w:type="gramEnd"/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 «Шарик лопнул» - хлопнуть в ладоши, «из шарика выходит воздух» - ребенок произносит: «</w:t>
            </w:r>
            <w:proofErr w:type="spellStart"/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шшш</w:t>
            </w:r>
            <w:proofErr w:type="spellEnd"/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», вытягивая губы хоботком, опуская руки и оседая, как шарик, из которого выпустили воздух.</w:t>
            </w:r>
          </w:p>
          <w:p w:rsidR="00840A94" w:rsidRDefault="00840A94" w:rsidP="00840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03" w:type="dxa"/>
          </w:tcPr>
          <w:p w:rsidR="00840A94" w:rsidRP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Дыхательная гимнастика «Листопад»</w:t>
            </w: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развитие плавного, длительного вдоха и выдоха.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      </w:r>
            <w:proofErr w:type="gramStart"/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листочки</w:t>
            </w:r>
            <w:proofErr w:type="gramEnd"/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с какого дерева упали.</w:t>
            </w:r>
          </w:p>
          <w:p w:rsidR="00840A94" w:rsidRDefault="00840A94" w:rsidP="00840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40A94" w:rsidTr="00840A94">
        <w:trPr>
          <w:trHeight w:val="7324"/>
        </w:trPr>
        <w:tc>
          <w:tcPr>
            <w:tcW w:w="5495" w:type="dxa"/>
          </w:tcPr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Дыхательная гимнастика </w:t>
            </w: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«Гуси летят»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укреплять физиологическое дыхание у детей.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Медленная ходьба. На вдох – руки поднять в стороны, на выдох - опустить вниз с произнесением длинного звука «г-у-у-у».</w:t>
            </w: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03" w:type="dxa"/>
          </w:tcPr>
          <w:p w:rsid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Дыхательная гимнастика «Пушок»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формирование дыхательного аппарата.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      </w:r>
          </w:p>
          <w:p w:rsid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840A94" w:rsidRDefault="00840A94" w:rsidP="00840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Style w:val="a4"/>
        <w:tblpPr w:leftFromText="180" w:rightFromText="180" w:vertAnchor="text" w:horzAnchor="page" w:tblpX="535" w:tblpY="121"/>
        <w:tblW w:w="10740" w:type="dxa"/>
        <w:tblLook w:val="04A0" w:firstRow="1" w:lastRow="0" w:firstColumn="1" w:lastColumn="0" w:noHBand="0" w:noVBand="1"/>
      </w:tblPr>
      <w:tblGrid>
        <w:gridCol w:w="5495"/>
        <w:gridCol w:w="5245"/>
      </w:tblGrid>
      <w:tr w:rsidR="00840A94" w:rsidTr="00840A94">
        <w:trPr>
          <w:trHeight w:val="7324"/>
        </w:trPr>
        <w:tc>
          <w:tcPr>
            <w:tcW w:w="5495" w:type="dxa"/>
          </w:tcPr>
          <w:p w:rsidR="00840A94" w:rsidRP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Дыхательная гимнастика</w:t>
            </w: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«Жук»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тренировать силу вдоха и выдоха.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      </w:r>
            <w:proofErr w:type="spellStart"/>
            <w:r w:rsidRPr="00840A9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жу</w:t>
            </w:r>
            <w:proofErr w:type="spellEnd"/>
            <w:r w:rsidRPr="00840A9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-у-у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- сказал крылатый жук, посижу и пожужжу».</w:t>
            </w:r>
          </w:p>
          <w:p w:rsid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45" w:type="dxa"/>
          </w:tcPr>
          <w:p w:rsidR="00840A94" w:rsidRP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Дыхательная гимнастика «Петушок»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укреплять физиологическое дыхание у детей.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ИП: стоя прямо, ноги врозь, руки опустить. Поднять руки в стороны (вдох), а затем хлопнуть ими по бедрам (выдох), произносить «ку-ка-ре-ку».</w:t>
            </w:r>
          </w:p>
          <w:p w:rsid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40A94" w:rsidTr="00840A94">
        <w:trPr>
          <w:trHeight w:val="7324"/>
        </w:trPr>
        <w:tc>
          <w:tcPr>
            <w:tcW w:w="5495" w:type="dxa"/>
          </w:tcPr>
          <w:p w:rsid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Дыхательная гимнастика </w:t>
            </w: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«Ворона»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развитие плавного, длительного выдоха.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ИП: ребёнок стоит прямо, слегка расставив ноги и опустив руки. Вдох - разводит руки широко в стороны, как крылья, медленно опускает руки и произносит на выдохе: «</w:t>
            </w:r>
            <w:proofErr w:type="spellStart"/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каррр</w:t>
            </w:r>
            <w:proofErr w:type="spellEnd"/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», максимально растягивая звук [</w:t>
            </w:r>
            <w:proofErr w:type="gramStart"/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].</w:t>
            </w:r>
          </w:p>
          <w:p w:rsid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45" w:type="dxa"/>
          </w:tcPr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Дыхательная гимнастика «Паровозик»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формирование дыхательного аппарата.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Ходьба, делая попеременные движения руками и приговаривая: «</w:t>
            </w:r>
            <w:proofErr w:type="spellStart"/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чух-чух-чух</w:t>
            </w:r>
            <w:proofErr w:type="spellEnd"/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». Через определенные промежутки времени можно останавливаться и говорить «ту-</w:t>
            </w:r>
            <w:proofErr w:type="spellStart"/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тууу</w:t>
            </w:r>
            <w:proofErr w:type="spellEnd"/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». Продолжительность – до 30 секунд.</w:t>
            </w:r>
          </w:p>
          <w:p w:rsid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840A94" w:rsidRDefault="00840A94" w:rsidP="00840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Style w:val="a4"/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5136"/>
        <w:gridCol w:w="5462"/>
      </w:tblGrid>
      <w:tr w:rsidR="00840A94" w:rsidTr="00840A94">
        <w:trPr>
          <w:trHeight w:val="7082"/>
        </w:trPr>
        <w:tc>
          <w:tcPr>
            <w:tcW w:w="5136" w:type="dxa"/>
          </w:tcPr>
          <w:p w:rsidR="00840A94" w:rsidRP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Дыхательная гимнастика «Поединок»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укреплять физиологическое дыхание у детей.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Из кусочка ваты скатать шарик - "мяч". Ворота - 2 кубика. Ребенок дует на "мяч", пытаясь "забить гол" - вата должна оказаться между кубиками. Немного поупражнявшись, можно проводить состязания с одним ватным шариком по принципу игры в футбол.</w:t>
            </w:r>
          </w:p>
          <w:p w:rsid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62" w:type="dxa"/>
          </w:tcPr>
          <w:p w:rsidR="00840A94" w:rsidRP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Дыхательная гимнастика «Курочка»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развитие плавного, длительного вдоха.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      </w:r>
            <w:proofErr w:type="spellStart"/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тах-тах-тах</w:t>
            </w:r>
            <w:proofErr w:type="spellEnd"/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», одновременно похлопывая себя по коленям.</w:t>
            </w:r>
            <w:bookmarkStart w:id="0" w:name="id.gjdgxs"/>
            <w:bookmarkEnd w:id="0"/>
          </w:p>
          <w:p w:rsid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40A94" w:rsidTr="00840A94">
        <w:trPr>
          <w:trHeight w:val="7324"/>
        </w:trPr>
        <w:tc>
          <w:tcPr>
            <w:tcW w:w="5136" w:type="dxa"/>
          </w:tcPr>
          <w:p w:rsidR="00840A94" w:rsidRP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Дыхательная гимнастика «Парящие  бабочки»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развитие плавного, длительного выдоха.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62" w:type="dxa"/>
          </w:tcPr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Дыхательная гимнастика</w:t>
            </w: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«Аист»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развитие плавного, длительного выдоха.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ребенком шесть-семь раз.</w:t>
            </w:r>
          </w:p>
          <w:p w:rsid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840A94" w:rsidRPr="00840A94" w:rsidRDefault="00840A94" w:rsidP="00840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Style w:val="a4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5136"/>
        <w:gridCol w:w="5462"/>
      </w:tblGrid>
      <w:tr w:rsidR="00840A94" w:rsidTr="00840A94">
        <w:trPr>
          <w:trHeight w:val="7324"/>
        </w:trPr>
        <w:tc>
          <w:tcPr>
            <w:tcW w:w="5136" w:type="dxa"/>
          </w:tcPr>
          <w:p w:rsid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Дыхательная гимнастика «Вырасти большой»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развитие плавного, длительного выдоха.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«у-х-х-х»! Повторить 4-5 раз.</w:t>
            </w:r>
          </w:p>
          <w:p w:rsid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62" w:type="dxa"/>
          </w:tcPr>
          <w:p w:rsidR="00840A94" w:rsidRP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Дыхательная гимнастика</w:t>
            </w: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«Часики»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укреплять физиологическое дыхание у детей.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ИП: стоя, ноги слегка расставить, руки опустить. Размахивая прямыми руками вперед и назад, произносить «тик-так». Повторить до 10 раз.</w:t>
            </w:r>
          </w:p>
          <w:p w:rsid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40A94" w:rsidTr="00840A94">
        <w:trPr>
          <w:trHeight w:val="7324"/>
        </w:trPr>
        <w:tc>
          <w:tcPr>
            <w:tcW w:w="5136" w:type="dxa"/>
          </w:tcPr>
          <w:p w:rsidR="00840A94" w:rsidRP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Дыхательная гимнастика</w:t>
            </w: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«Каша кипит»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формирование дыхательного аппарата.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ИП: сидя, одна рука лежит на животе, другая - на груди. Втягивая живот и набирая воздух в легкие – вдох, опуская грудь (выдыхая воздух) и выпячивая живот – выдох. При выдохе громко произносить звук «ф-ф-ф-ф». Повторить 3-4 раза.</w:t>
            </w:r>
          </w:p>
          <w:p w:rsid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62" w:type="dxa"/>
          </w:tcPr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Дыхательная гимнастика «Воздушный шарик»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укреплять физиологическое дыхание у детей.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5 раз подряд.</w:t>
            </w:r>
          </w:p>
          <w:p w:rsid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840A94" w:rsidRPr="00840A94" w:rsidRDefault="00840A94" w:rsidP="00840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Style w:val="a4"/>
        <w:tblpPr w:leftFromText="180" w:rightFromText="180" w:vertAnchor="text" w:horzAnchor="margin" w:tblpY="281"/>
        <w:tblW w:w="10881" w:type="dxa"/>
        <w:tblLook w:val="04A0" w:firstRow="1" w:lastRow="0" w:firstColumn="1" w:lastColumn="0" w:noHBand="0" w:noVBand="1"/>
      </w:tblPr>
      <w:tblGrid>
        <w:gridCol w:w="5495"/>
        <w:gridCol w:w="5386"/>
      </w:tblGrid>
      <w:tr w:rsidR="00840A94" w:rsidTr="00840A94">
        <w:trPr>
          <w:trHeight w:val="7079"/>
        </w:trPr>
        <w:tc>
          <w:tcPr>
            <w:tcW w:w="5495" w:type="dxa"/>
          </w:tcPr>
          <w:p w:rsidR="00840A94" w:rsidRP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Дыхательная гимнастика</w:t>
            </w: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«Насос»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укреплять физиологическое дыхание у детей.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      </w:r>
          </w:p>
          <w:p w:rsid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86" w:type="dxa"/>
          </w:tcPr>
          <w:p w:rsidR="00840A94" w:rsidRP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Дыхательная гимнастика «Регулировщик»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формирование дыхательного аппарата.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</w:t>
            </w:r>
          </w:p>
          <w:p w:rsid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40A94" w:rsidTr="00840A94">
        <w:trPr>
          <w:trHeight w:val="7375"/>
        </w:trPr>
        <w:tc>
          <w:tcPr>
            <w:tcW w:w="5495" w:type="dxa"/>
          </w:tcPr>
          <w:p w:rsidR="00840A94" w:rsidRP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Дыхательная гимнастика «Ножницы»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формирование дыхательного аппарата.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И.п</w:t>
            </w:r>
            <w:proofErr w:type="spellEnd"/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 изменить: двигаются не руки от плеча, а только кисти рук.</w:t>
            </w:r>
          </w:p>
          <w:p w:rsid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86" w:type="dxa"/>
          </w:tcPr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Дыхательная гимнастика «Снегопад»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развитие плавного, длительного вдоха и выдоха.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      </w:r>
          </w:p>
          <w:p w:rsid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840A94" w:rsidRPr="00840A94" w:rsidRDefault="00840A94" w:rsidP="00840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Style w:val="a4"/>
        <w:tblpPr w:leftFromText="180" w:rightFromText="180" w:vertAnchor="text" w:horzAnchor="page" w:tblpX="785" w:tblpY="-159"/>
        <w:tblW w:w="0" w:type="auto"/>
        <w:tblLook w:val="04A0" w:firstRow="1" w:lastRow="0" w:firstColumn="1" w:lastColumn="0" w:noHBand="0" w:noVBand="1"/>
      </w:tblPr>
      <w:tblGrid>
        <w:gridCol w:w="5353"/>
        <w:gridCol w:w="5245"/>
      </w:tblGrid>
      <w:tr w:rsidR="00840A94" w:rsidTr="00840A94">
        <w:trPr>
          <w:trHeight w:val="7324"/>
        </w:trPr>
        <w:tc>
          <w:tcPr>
            <w:tcW w:w="5353" w:type="dxa"/>
          </w:tcPr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Дыхательная гимнастика «Трубач»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развитие плавного, длительного выдоха.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ИП: сидя, кисти рук сжаты в трубочку, подняты вверх. Медленный выдох с громким произнесением звука «п-ф-ф-ф-ф». Повторить до 5 раз.</w:t>
            </w:r>
          </w:p>
          <w:p w:rsid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45" w:type="dxa"/>
          </w:tcPr>
          <w:p w:rsidR="00840A94" w:rsidRP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Дыхательная гимнастика «Пружинка»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формирование дыхательного аппарата.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ИП: лежа на спине; ноги прямые, руки вдоль туловища. Поднять ноги и согнуть их в коленях, прижать к груди (выдох). Вернуться в ИП (вдох). Повторить 6-8 раз.</w:t>
            </w:r>
          </w:p>
          <w:p w:rsid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40A94" w:rsidTr="00840A94">
        <w:trPr>
          <w:trHeight w:val="7324"/>
        </w:trPr>
        <w:tc>
          <w:tcPr>
            <w:tcW w:w="5353" w:type="dxa"/>
          </w:tcPr>
          <w:p w:rsidR="00840A94" w:rsidRP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Дыхательная гимнастика </w:t>
            </w: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«Подуй на одуванчик»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тренировать силу вдоха и выдоха.</w:t>
            </w:r>
          </w:p>
          <w:p w:rsid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ИП: малыш стоит или сидит. Делает глубокий вдох носом, затем длинный выдох через рот, как будто хочет сдуть с одуванчика пух</w:t>
            </w:r>
          </w:p>
        </w:tc>
        <w:tc>
          <w:tcPr>
            <w:tcW w:w="5245" w:type="dxa"/>
          </w:tcPr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Дыхательная гимнастика </w:t>
            </w: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«Кто дальше загонит шарик»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развитие плавного, длительного выдоха.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      </w:r>
          </w:p>
          <w:p w:rsid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840A94" w:rsidRPr="00840A94" w:rsidRDefault="00840A94" w:rsidP="00840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0A94" w:rsidRPr="00840A94" w:rsidRDefault="00840A94" w:rsidP="00840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Style w:val="a4"/>
        <w:tblpPr w:leftFromText="180" w:rightFromText="180" w:vertAnchor="text" w:horzAnchor="page" w:tblpX="676" w:tblpY="81"/>
        <w:tblW w:w="10598" w:type="dxa"/>
        <w:tblLook w:val="04A0" w:firstRow="1" w:lastRow="0" w:firstColumn="1" w:lastColumn="0" w:noHBand="0" w:noVBand="1"/>
      </w:tblPr>
      <w:tblGrid>
        <w:gridCol w:w="5353"/>
        <w:gridCol w:w="5245"/>
      </w:tblGrid>
      <w:tr w:rsidR="00840A94" w:rsidTr="00840A94">
        <w:trPr>
          <w:trHeight w:val="7077"/>
        </w:trPr>
        <w:tc>
          <w:tcPr>
            <w:tcW w:w="5353" w:type="dxa"/>
          </w:tcPr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Дыхательная гимнастика «Лягушонок»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формировать правильное речевое дыхание.</w:t>
            </w:r>
          </w:p>
          <w:p w:rsid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"квакните". Повторите три-четыре раза</w:t>
            </w:r>
          </w:p>
        </w:tc>
        <w:tc>
          <w:tcPr>
            <w:tcW w:w="5245" w:type="dxa"/>
          </w:tcPr>
          <w:p w:rsidR="00840A94" w:rsidRP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Дыхательная гимнастика «В лесу»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формировать правильное речевое дыхание.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Представьте, что вы заблудились в густом лесу. Сделав вдох, на выдохе произнесите "</w:t>
            </w:r>
            <w:proofErr w:type="gramStart"/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ау</w:t>
            </w:r>
            <w:proofErr w:type="gramEnd"/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". Меняйте интонацию и громкость и поворачивайтесь то влево, то вправо. Повторите с ребенком пять-шесть раз.</w:t>
            </w:r>
          </w:p>
          <w:p w:rsid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40A94" w:rsidTr="00840A94">
        <w:trPr>
          <w:trHeight w:val="7324"/>
        </w:trPr>
        <w:tc>
          <w:tcPr>
            <w:tcW w:w="5353" w:type="dxa"/>
          </w:tcPr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Дыхательная гимнастика</w:t>
            </w: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«Боевой клич индейцев»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формировать правильное речевое дыхание.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Предложите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повторить. Взрослый может «руководить громкостью», показывая попеременно рукой «</w:t>
            </w:r>
            <w:proofErr w:type="gramStart"/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тише-громче</w:t>
            </w:r>
            <w:proofErr w:type="gramEnd"/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».</w:t>
            </w:r>
          </w:p>
          <w:p w:rsid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45" w:type="dxa"/>
          </w:tcPr>
          <w:p w:rsid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Дыхательная гимнастика «Ныряльщики за жемчугом»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укреплять физиологическое дыхание у детей.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Объявляется, что на морском дне лежит красивейшая жемчужина. Достать ее сможет тот, кто умеет задерживать дыхание.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      </w:r>
          </w:p>
          <w:p w:rsid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840A94" w:rsidRPr="00840A94" w:rsidRDefault="00840A94" w:rsidP="00840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Style w:val="a4"/>
        <w:tblpPr w:leftFromText="180" w:rightFromText="180" w:vertAnchor="text" w:horzAnchor="page" w:tblpX="643" w:tblpY="41"/>
        <w:tblW w:w="0" w:type="auto"/>
        <w:tblLook w:val="04A0" w:firstRow="1" w:lastRow="0" w:firstColumn="1" w:lastColumn="0" w:noHBand="0" w:noVBand="1"/>
      </w:tblPr>
      <w:tblGrid>
        <w:gridCol w:w="5136"/>
        <w:gridCol w:w="5462"/>
      </w:tblGrid>
      <w:tr w:rsidR="00840A94" w:rsidTr="00840A94">
        <w:trPr>
          <w:trHeight w:val="7324"/>
        </w:trPr>
        <w:tc>
          <w:tcPr>
            <w:tcW w:w="5136" w:type="dxa"/>
          </w:tcPr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Дыхательная гимнастика «Волна»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тренировать силу вдоха и выдоха.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ИП: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"</w:t>
            </w:r>
            <w:proofErr w:type="spellStart"/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Вни</w:t>
            </w:r>
            <w:proofErr w:type="spellEnd"/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-и-и-з". После освоения ребенком этого упражнения проговаривание отменяется.</w:t>
            </w: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62" w:type="dxa"/>
          </w:tcPr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Дыхательная гимнастика «</w:t>
            </w:r>
            <w:proofErr w:type="spellStart"/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Бегемотик</w:t>
            </w:r>
            <w:proofErr w:type="spellEnd"/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тренировать силу вдоха и выдоха.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ИП: лежа или сидя. Ребенок кладет ладонь на область диафрагмы и глубоко дышит. Вдох и выдох </w:t>
            </w:r>
            <w:proofErr w:type="gramStart"/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производится через нос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br/>
              <w:t>Упражнение может</w:t>
            </w:r>
            <w:proofErr w:type="gramEnd"/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выполняться в положении сидя и сопровождаться рифмовкой: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Сели </w:t>
            </w:r>
            <w:proofErr w:type="spellStart"/>
            <w:r w:rsidRPr="00840A9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бегемотики</w:t>
            </w:r>
            <w:proofErr w:type="spellEnd"/>
            <w:r w:rsidRPr="00840A9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, потрогали животики.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То животик поднимается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(вдох),</w:t>
            </w: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То животик опускается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(выдох).</w:t>
            </w:r>
          </w:p>
          <w:p w:rsid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40A94" w:rsidTr="00840A94">
        <w:trPr>
          <w:trHeight w:val="7324"/>
        </w:trPr>
        <w:tc>
          <w:tcPr>
            <w:tcW w:w="5136" w:type="dxa"/>
          </w:tcPr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Дыхательная гимнастика «Хомячок»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развитие плавного, длительного выдоха.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62" w:type="dxa"/>
          </w:tcPr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0A94" w:rsidRPr="00840A94" w:rsidRDefault="00840A94" w:rsidP="00840A9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Дыхательная гимнастика «Ветряная мельница»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Цель:</w:t>
            </w: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развитие плавного, длительного выдоха.</w:t>
            </w:r>
          </w:p>
          <w:p w:rsidR="00840A94" w:rsidRPr="00840A94" w:rsidRDefault="00840A94" w:rsidP="00840A9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840A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Ребенок дует на лопасти игрушки-вертушки или мельницы из песочного набора.</w:t>
            </w:r>
          </w:p>
          <w:p w:rsidR="00840A94" w:rsidRDefault="00840A94" w:rsidP="0084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F72BC8" w:rsidRDefault="00F72BC8"/>
    <w:p w:rsidR="0067690A" w:rsidRDefault="0067690A" w:rsidP="0067690A">
      <w:pPr>
        <w:rPr>
          <w:rFonts w:ascii="Comic Sans MS" w:hAnsi="Comic Sans MS"/>
          <w:sz w:val="96"/>
          <w:szCs w:val="96"/>
        </w:rPr>
      </w:pPr>
      <w:r>
        <w:rPr>
          <w:noProof/>
          <w:lang w:eastAsia="ru-RU"/>
        </w:rPr>
        <w:lastRenderedPageBreak/>
        <w:drawing>
          <wp:inline distT="0" distB="0" distL="0" distR="0" wp14:anchorId="430B34FF" wp14:editId="1FFCECC3">
            <wp:extent cx="3311611" cy="3311611"/>
            <wp:effectExtent l="0" t="0" r="3175" b="3175"/>
            <wp:docPr id="2" name="Рисунок 2" descr="http://store.omlinemegaom.ru/582-large_default/yasnoe-zdorove-06-dykhatelnaya-si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ore.omlinemegaom.ru/582-large_default/yasnoe-zdorove-06-dykhatelnaya-sistem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837" cy="331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0A" w:rsidRDefault="0067690A" w:rsidP="006769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08120" wp14:editId="5FA688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90A" w:rsidRPr="0067690A" w:rsidRDefault="0067690A" w:rsidP="0067690A">
                            <w:pPr>
                              <w:jc w:val="center"/>
                              <w:rPr>
                                <w:b/>
                                <w:noProof/>
                                <w:color w:val="D99594" w:themeColor="accent2" w:themeTint="99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690A">
                              <w:rPr>
                                <w:rFonts w:ascii="Comic Sans MS" w:hAnsi="Comic Sans MS"/>
                                <w:b/>
                                <w:color w:val="D99594" w:themeColor="accent2" w:themeTint="99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ДЫХАТЕЛЬНАЯ ГИМНАСТИКА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" filled="f" stroked="f">
                <v:fill o:detectmouseclick="t"/>
                <v:textbox style="mso-fit-shape-to-text:t">
                  <w:txbxContent>
                    <w:p w:rsidR="0067690A" w:rsidRPr="0067690A" w:rsidRDefault="0067690A" w:rsidP="0067690A">
                      <w:pPr>
                        <w:jc w:val="center"/>
                        <w:rPr>
                          <w:b/>
                          <w:noProof/>
                          <w:color w:val="D99594" w:themeColor="accent2" w:themeTint="99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7690A">
                        <w:rPr>
                          <w:rFonts w:ascii="Comic Sans MS" w:hAnsi="Comic Sans MS"/>
                          <w:b/>
                          <w:color w:val="D99594" w:themeColor="accent2" w:themeTint="99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ДЫХАТЕЛЬНАЯ ГИМНАСТИКА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6D05DF7" wp14:editId="52B17D22">
            <wp:simplePos x="0" y="0"/>
            <wp:positionH relativeFrom="column">
              <wp:posOffset>4039925</wp:posOffset>
            </wp:positionH>
            <wp:positionV relativeFrom="paragraph">
              <wp:posOffset>6796199</wp:posOffset>
            </wp:positionV>
            <wp:extent cx="2841625" cy="2866390"/>
            <wp:effectExtent l="0" t="0" r="0" b="0"/>
            <wp:wrapNone/>
            <wp:docPr id="5" name="Рисунок 5" descr="http://store.omlinemegaom.ru/582-large_default/yasnoe-zdorove-06-dykhatelnaya-si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ore.omlinemegaom.ru/582-large_default/yasnoe-zdorove-06-dykhatelnaya-sistem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41625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90A" w:rsidRDefault="0067690A" w:rsidP="0067690A">
      <w:pPr>
        <w:jc w:val="right"/>
      </w:pPr>
      <w:r>
        <w:rPr>
          <w:noProof/>
          <w:lang w:eastAsia="ru-RU"/>
        </w:rPr>
        <w:drawing>
          <wp:inline distT="0" distB="0" distL="0" distR="0" wp14:anchorId="585E019E" wp14:editId="2970DEFF">
            <wp:extent cx="3361038" cy="3311610"/>
            <wp:effectExtent l="0" t="0" r="0" b="3175"/>
            <wp:docPr id="4" name="Рисунок 4" descr="http://store.omlinemegaom.ru/582-large_default/yasnoe-zdorove-06-dykhatelnaya-si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ore.omlinemegaom.ru/582-large_default/yasnoe-zdorove-06-dykhatelnaya-sistem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61268" cy="331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67690A" w:rsidSect="005F7BA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94"/>
    <w:rsid w:val="005F7BA2"/>
    <w:rsid w:val="0067690A"/>
    <w:rsid w:val="007D312E"/>
    <w:rsid w:val="00840A94"/>
    <w:rsid w:val="00F7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12E"/>
    <w:pPr>
      <w:ind w:left="720"/>
      <w:contextualSpacing/>
    </w:pPr>
  </w:style>
  <w:style w:type="table" w:styleId="a4">
    <w:name w:val="Table Grid"/>
    <w:basedOn w:val="a1"/>
    <w:uiPriority w:val="59"/>
    <w:rsid w:val="00840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0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12E"/>
    <w:pPr>
      <w:ind w:left="720"/>
      <w:contextualSpacing/>
    </w:pPr>
  </w:style>
  <w:style w:type="table" w:styleId="a4">
    <w:name w:val="Table Grid"/>
    <w:basedOn w:val="a1"/>
    <w:uiPriority w:val="59"/>
    <w:rsid w:val="00840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0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2017-03-28T13:32:00Z</cp:lastPrinted>
  <dcterms:created xsi:type="dcterms:W3CDTF">2017-03-28T12:25:00Z</dcterms:created>
  <dcterms:modified xsi:type="dcterms:W3CDTF">2017-03-28T13:33:00Z</dcterms:modified>
</cp:coreProperties>
</file>