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1" w:rsidRDefault="00940A81" w:rsidP="00C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C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C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0A81">
        <w:rPr>
          <w:rFonts w:ascii="Times New Roman" w:hAnsi="Times New Roman" w:cs="Times New Roman"/>
          <w:b/>
          <w:sz w:val="44"/>
          <w:szCs w:val="44"/>
        </w:rPr>
        <w:t xml:space="preserve">Конспект  занятия  по ППД на  тему   </w:t>
      </w: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81">
        <w:rPr>
          <w:rFonts w:ascii="Times New Roman" w:hAnsi="Times New Roman" w:cs="Times New Roman"/>
          <w:b/>
          <w:sz w:val="44"/>
          <w:szCs w:val="44"/>
        </w:rPr>
        <w:t xml:space="preserve">« Повторение правил дорожного движения  со </w:t>
      </w:r>
      <w:proofErr w:type="spellStart"/>
      <w:r w:rsidRPr="00940A81">
        <w:rPr>
          <w:rFonts w:ascii="Times New Roman" w:hAnsi="Times New Roman" w:cs="Times New Roman"/>
          <w:b/>
          <w:sz w:val="44"/>
          <w:szCs w:val="44"/>
        </w:rPr>
        <w:t>Смешариками</w:t>
      </w:r>
      <w:proofErr w:type="spellEnd"/>
      <w:r w:rsidRPr="00940A81">
        <w:rPr>
          <w:rFonts w:ascii="Times New Roman" w:hAnsi="Times New Roman" w:cs="Times New Roman"/>
          <w:b/>
          <w:sz w:val="44"/>
          <w:szCs w:val="44"/>
        </w:rPr>
        <w:t>»</w:t>
      </w:r>
      <w:r w:rsidRPr="00940A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40A81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940A81" w:rsidRPr="00940A81" w:rsidRDefault="00940A81" w:rsidP="00C93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937B5">
        <w:rPr>
          <w:rFonts w:ascii="Times New Roman" w:hAnsi="Times New Roman" w:cs="Times New Roman"/>
          <w:b/>
          <w:sz w:val="28"/>
          <w:szCs w:val="28"/>
        </w:rPr>
        <w:t xml:space="preserve">                   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A81">
        <w:rPr>
          <w:rFonts w:ascii="Times New Roman" w:hAnsi="Times New Roman" w:cs="Times New Roman"/>
          <w:b/>
          <w:sz w:val="28"/>
          <w:szCs w:val="28"/>
        </w:rPr>
        <w:t>Пастушенко Т.И., 1 КК</w:t>
      </w: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0A81">
        <w:rPr>
          <w:rFonts w:ascii="Times New Roman" w:hAnsi="Times New Roman" w:cs="Times New Roman"/>
          <w:b/>
          <w:sz w:val="28"/>
          <w:szCs w:val="28"/>
        </w:rPr>
        <w:t>г.Екатеринбург</w:t>
      </w:r>
      <w:proofErr w:type="spellEnd"/>
      <w:r w:rsidRPr="00940A81">
        <w:rPr>
          <w:rFonts w:ascii="Times New Roman" w:hAnsi="Times New Roman" w:cs="Times New Roman"/>
          <w:b/>
          <w:sz w:val="28"/>
          <w:szCs w:val="28"/>
        </w:rPr>
        <w:t>, 2019г.</w:t>
      </w:r>
    </w:p>
    <w:p w:rsidR="00940A81" w:rsidRPr="00940A81" w:rsidRDefault="00940A81" w:rsidP="00940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C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C76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B5" w:rsidRDefault="00C937B5" w:rsidP="00C760A7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C937B5" w:rsidRDefault="00C937B5" w:rsidP="00C760A7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C937B5" w:rsidRDefault="00C937B5" w:rsidP="00C760A7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C937B5" w:rsidRDefault="00C937B5" w:rsidP="00C760A7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C760A7" w:rsidRPr="00C760A7" w:rsidRDefault="00C760A7" w:rsidP="00C76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5C241C">
        <w:rPr>
          <w:b/>
          <w:sz w:val="28"/>
          <w:szCs w:val="28"/>
        </w:rPr>
        <w:t>Цель:</w:t>
      </w:r>
      <w:r w:rsidRPr="005C241C">
        <w:rPr>
          <w:sz w:val="24"/>
          <w:szCs w:val="24"/>
        </w:rPr>
        <w:t xml:space="preserve"> </w:t>
      </w:r>
      <w:r w:rsidRPr="00C760A7">
        <w:rPr>
          <w:sz w:val="28"/>
          <w:szCs w:val="28"/>
        </w:rPr>
        <w:t>Закрепить знания о правилах дорожного движения</w:t>
      </w:r>
      <w:r>
        <w:rPr>
          <w:sz w:val="28"/>
          <w:szCs w:val="28"/>
        </w:rPr>
        <w:t xml:space="preserve">. </w:t>
      </w:r>
    </w:p>
    <w:p w:rsidR="00C760A7" w:rsidRPr="00C760A7" w:rsidRDefault="00C760A7" w:rsidP="00C760A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760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760A7" w:rsidRPr="005C241C" w:rsidRDefault="00C760A7" w:rsidP="00C760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41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760A7" w:rsidRPr="005C241C" w:rsidRDefault="00C760A7" w:rsidP="00C760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Образовательные: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Закрепить правила дорожного движения, учить кратко и понятно  рассказывать о значении дорожных знаков и видах транспорта, формировать понятие «можно – нельзя» к ситуациям дорожного движения</w:t>
      </w:r>
    </w:p>
    <w:p w:rsidR="00C760A7" w:rsidRPr="00351561" w:rsidRDefault="00C760A7" w:rsidP="00C760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Воспитательн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ые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: Развить навыки безопасного поведения н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а проезжей части и перекрестке и  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уме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ние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логически мыслить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.</w:t>
      </w:r>
    </w:p>
    <w:p w:rsidR="00C760A7" w:rsidRPr="005C241C" w:rsidRDefault="00C760A7" w:rsidP="00C760A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азвивать умение выслушать друг друга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,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наблюдательность, внимание, быстроту реакции. Воспитывать уважительное отношение к другим пешеходам, пассажирам, уточнить культуру поведения на улице, в общественном транспорте, сознательное отношение к соблюдению правил дорожного движения.</w:t>
      </w:r>
      <w:r w:rsidRPr="005C241C">
        <w:rPr>
          <w:rFonts w:ascii="Times New Roman" w:eastAsia="Times New Roman" w:hAnsi="Times New Roman" w:cs="Times New Roman"/>
          <w:color w:val="790000"/>
          <w:sz w:val="28"/>
          <w:szCs w:val="28"/>
          <w:shd w:val="clear" w:color="auto" w:fill="FFFFFF"/>
          <w:lang w:eastAsia="ru-RU"/>
        </w:rPr>
        <w:t xml:space="preserve"> </w:t>
      </w:r>
    </w:p>
    <w:p w:rsidR="00C760A7" w:rsidRPr="005C241C" w:rsidRDefault="00C760A7" w:rsidP="00C760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1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Развивающая:</w:t>
      </w:r>
      <w:r w:rsidRPr="005C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Уметь ориентироваться в чрезвычайных ситуациях, искать пути решения выхода их них.</w:t>
      </w:r>
    </w:p>
    <w:p w:rsidR="00C760A7" w:rsidRPr="005C241C" w:rsidRDefault="00C760A7" w:rsidP="00C760A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5C241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Предварительная работа:</w:t>
      </w:r>
    </w:p>
    <w:p w:rsidR="00C760A7" w:rsidRPr="005C241C" w:rsidRDefault="00C760A7" w:rsidP="00C76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Прогулки и экскурсии, на которых знакомили детей с близлежащими улицами и дорогой;</w:t>
      </w:r>
      <w:r w:rsidRPr="005C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о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орожных знаках на улицах района</w:t>
      </w:r>
      <w:r w:rsidRPr="005C2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чтение литературы, рассматривание иллюстраций дорожных знаков, дидактические игры, конкурс рисунков по правилам дорожного движения.</w:t>
      </w:r>
      <w:r w:rsidRPr="005C24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Дидактические игры и упражнения: «Виды транспорта»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. 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Игры-соревнования «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Безопасный маршрут». </w:t>
      </w:r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Чтение книг: </w:t>
      </w:r>
      <w:proofErr w:type="spellStart"/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С.Михалков</w:t>
      </w:r>
      <w:proofErr w:type="spellEnd"/>
      <w:r w:rsidRPr="005C241C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«Дядя Степа милиционер»,</w:t>
      </w:r>
      <w:r w:rsidRPr="005C241C">
        <w:rPr>
          <w:rFonts w:ascii="Times New Roman" w:eastAsia="Times New Roman" w:hAnsi="Times New Roman" w:cs="Times New Roman"/>
          <w:color w:val="790000"/>
          <w:sz w:val="28"/>
          <w:szCs w:val="28"/>
          <w:shd w:val="clear" w:color="auto" w:fill="FFFFFF"/>
          <w:lang w:eastAsia="ru-RU"/>
        </w:rPr>
        <w:t xml:space="preserve"> </w:t>
      </w:r>
      <w:r w:rsidRPr="005C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 Михалков «Свет</w:t>
      </w:r>
      <w:r w:rsidR="00975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офор», </w:t>
      </w:r>
      <w:proofErr w:type="spellStart"/>
      <w:r w:rsidR="00975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С.Волков</w:t>
      </w:r>
      <w:proofErr w:type="spellEnd"/>
      <w:r w:rsidR="00975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«Про правила дорожного движения»</w:t>
      </w:r>
      <w:r w:rsidRPr="005C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А. Северный «Три чудесных </w:t>
      </w:r>
      <w:r w:rsidR="009753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цвета»</w:t>
      </w:r>
      <w:r w:rsidRPr="005C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Н. Носов «Автомобиль», В. Головко «Правила движения</w:t>
      </w:r>
      <w:proofErr w:type="gramStart"/>
      <w:r w:rsidRPr="005C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А.Усачев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«Правила дорожного движения»</w:t>
      </w:r>
    </w:p>
    <w:p w:rsidR="00C760A7" w:rsidRDefault="00C760A7" w:rsidP="00C760A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</w:pPr>
      <w:r w:rsidRPr="005C241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</w:t>
      </w:r>
      <w:r w:rsidRPr="00C760A7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ТСО, проектор, </w:t>
      </w:r>
      <w:proofErr w:type="gramStart"/>
      <w:r w:rsidRPr="00C760A7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экран,  схемы</w:t>
      </w:r>
      <w:proofErr w:type="gramEnd"/>
      <w:r w:rsidRPr="00C760A7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дорожных  знаков,  макет двухстороннего и одностороннего движ</w:t>
      </w:r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ения на улице,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аудиозапись «звуки уличного шума»,</w:t>
      </w:r>
      <w:r w:rsidR="005F647B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картинки(транспорт),конверт с письмом</w:t>
      </w:r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и загадками 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,права участников дорожного движения,</w:t>
      </w:r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игрушки гостей (</w:t>
      </w:r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Смешарики</w:t>
      </w:r>
      <w:proofErr w:type="spellEnd"/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) </w:t>
      </w:r>
    </w:p>
    <w:p w:rsidR="00C760A7" w:rsidRDefault="00C760A7" w:rsidP="00C760A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Организация занятия:</w:t>
      </w:r>
      <w:r w:rsidR="00975310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 Проход</w:t>
      </w:r>
      <w:r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ит в группе.</w:t>
      </w:r>
    </w:p>
    <w:p w:rsidR="00C760A7" w:rsidRPr="00C760A7" w:rsidRDefault="00C760A7" w:rsidP="00C760A7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</w:pPr>
    </w:p>
    <w:p w:rsidR="00C760A7" w:rsidRPr="00351561" w:rsidRDefault="00C760A7" w:rsidP="00C760A7">
      <w:pPr>
        <w:rPr>
          <w:rFonts w:ascii="Times New Roman" w:hAnsi="Times New Roman" w:cs="Times New Roman"/>
          <w:b/>
          <w:sz w:val="28"/>
          <w:szCs w:val="28"/>
        </w:rPr>
      </w:pPr>
      <w:r w:rsidRPr="00351561">
        <w:rPr>
          <w:rFonts w:ascii="Times New Roman" w:hAnsi="Times New Roman" w:cs="Times New Roman"/>
          <w:b/>
          <w:sz w:val="28"/>
          <w:szCs w:val="28"/>
        </w:rPr>
        <w:t>Ход 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5"/>
        <w:gridCol w:w="2649"/>
        <w:gridCol w:w="2557"/>
        <w:gridCol w:w="2150"/>
      </w:tblGrid>
      <w:tr w:rsidR="00C760A7" w:rsidTr="0071000B">
        <w:tc>
          <w:tcPr>
            <w:tcW w:w="2093" w:type="dxa"/>
          </w:tcPr>
          <w:p w:rsidR="00C760A7" w:rsidRPr="005724B2" w:rsidRDefault="00C760A7" w:rsidP="007100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24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Части занятия, методические приемы</w:t>
            </w:r>
          </w:p>
        </w:tc>
        <w:tc>
          <w:tcPr>
            <w:tcW w:w="2692" w:type="dxa"/>
          </w:tcPr>
          <w:p w:rsidR="00C760A7" w:rsidRPr="005724B2" w:rsidRDefault="00C760A7" w:rsidP="007100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24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Действия воспитателя</w:t>
            </w:r>
          </w:p>
        </w:tc>
        <w:tc>
          <w:tcPr>
            <w:tcW w:w="2393" w:type="dxa"/>
          </w:tcPr>
          <w:p w:rsidR="00C760A7" w:rsidRPr="005724B2" w:rsidRDefault="00C760A7" w:rsidP="007100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24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Действия персонажа</w:t>
            </w:r>
          </w:p>
        </w:tc>
        <w:tc>
          <w:tcPr>
            <w:tcW w:w="2393" w:type="dxa"/>
          </w:tcPr>
          <w:p w:rsidR="00C760A7" w:rsidRPr="005724B2" w:rsidRDefault="00C760A7" w:rsidP="007100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24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Предполагаемые ответы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детей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1.Вводная часть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1.1Ввод в мотивацию:</w:t>
            </w: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сегодня мы повторим все, что изучали на наших занятиях по ПДД …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(Раздается стук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дверь)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Слы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шите стук? Наверное к нам пришли гости, и правда гости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Ежик.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rPr>
          <w:trHeight w:val="5326"/>
        </w:trPr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Здравствуйте,ребята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получали от нас мультфильм по правилам дорожного движения и наверное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посмотрели </w:t>
            </w:r>
            <w:r w:rsidR="00C968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96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теперь все знаете о ПДД, вот мы пришли вас проверить как вы все запо</w:t>
            </w:r>
            <w:r w:rsidR="00C968EB">
              <w:rPr>
                <w:rFonts w:ascii="Times New Roman" w:hAnsi="Times New Roman" w:cs="Times New Roman"/>
                <w:sz w:val="28"/>
                <w:szCs w:val="28"/>
              </w:rPr>
              <w:t>мнили.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rPr>
          <w:trHeight w:val="5326"/>
        </w:trPr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Итак, приступим.  Какие существуют правила перехода дороги?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Отвечают- по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«Пешеходным переходам», поз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емным переходам, переходу со  </w:t>
            </w:r>
            <w:proofErr w:type="spellStart"/>
            <w:r w:rsidR="00975310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тафором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–на зеленый сигнал светофора, указаниям регулировщика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 xml:space="preserve"> </w:t>
            </w:r>
            <w:r w:rsidR="00975310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Нужно поставит</w:t>
            </w:r>
            <w:r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 xml:space="preserve">ь </w:t>
            </w:r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 xml:space="preserve">крестик там, где дети выполняют неправильные действия, а галочку </w:t>
            </w:r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lastRenderedPageBreak/>
              <w:t xml:space="preserve">– где </w:t>
            </w:r>
            <w:proofErr w:type="gramStart"/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правильные.</w:t>
            </w:r>
            <w:r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Задание выполняется на интерактивной доске или экране)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хорошо усвоили правила перехода дороги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,но еще раз вас проверим. Вот для вас  задание.</w:t>
            </w: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нарушают дети»</w:t>
            </w:r>
          </w:p>
          <w:p w:rsidR="00C968EB" w:rsidRDefault="00C968EB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(Приложение №</w:t>
            </w:r>
            <w:r w:rsidR="005F647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)</w:t>
            </w:r>
          </w:p>
        </w:tc>
        <w:tc>
          <w:tcPr>
            <w:tcW w:w="2393" w:type="dxa"/>
          </w:tcPr>
          <w:p w:rsidR="00C760A7" w:rsidRDefault="005F647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– по желанию подходят к экрану(доске) и ставят крестики и галочки .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C760A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Воспитатель. </w:t>
            </w:r>
            <w:proofErr w:type="gramStart"/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Молодцы ,справились</w:t>
            </w:r>
            <w:proofErr w:type="gramEnd"/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 xml:space="preserve"> с заданием</w:t>
            </w:r>
            <w:r w:rsidR="00975310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 xml:space="preserve"> .А теперь давайте расскаже</w:t>
            </w:r>
            <w:r w:rsidRPr="00286F6A"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  <w:t>м о дорожных знаках нашим гостям.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Я</w:t>
            </w:r>
            <w:r w:rsidRPr="00286F6A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буду показывать дорожные знаки,  кто знает этот знак,  расскажет всем ребятам, что он означает. (Ребенок, узнавший знак, выходит к воспитателю, рассказывает о дорожном знаке, зачем он нужен, читает стихотворение об этом знаке).</w:t>
            </w:r>
          </w:p>
          <w:p w:rsidR="005F647B" w:rsidRDefault="00975310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(</w:t>
            </w:r>
            <w:r w:rsidR="005F647B">
              <w:rPr>
                <w:rFonts w:ascii="Calibri" w:eastAsia="Calibri" w:hAnsi="Calibri" w:cs="Times New Roman"/>
                <w:bCs/>
                <w:sz w:val="28"/>
                <w:szCs w:val="28"/>
              </w:rPr>
              <w:t>Приложение № 2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Дети. Называют и рассказывают о дорожных знаках.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мы вас проверим. Мы будем пока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зывать карточку и читать вопрос,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вы должны выбрать правильный ответ.</w:t>
            </w:r>
          </w:p>
          <w:p w:rsidR="00C968EB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(Приложение №</w:t>
            </w:r>
            <w:r w:rsidR="005F647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)</w:t>
            </w: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Перед каждым из в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>ас лежат карточки-рисунки (отгад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на загадки)-поднимайте ту</w:t>
            </w:r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5310">
              <w:rPr>
                <w:rFonts w:ascii="Times New Roman" w:hAnsi="Times New Roman" w:cs="Times New Roman"/>
                <w:sz w:val="28"/>
                <w:szCs w:val="28"/>
              </w:rPr>
              <w:t>карточку ,которая</w:t>
            </w:r>
            <w:proofErr w:type="gramEnd"/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будет отгад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прочитанной мной загадкой, а наши гости будут внимательно за вами следить.</w:t>
            </w:r>
          </w:p>
          <w:p w:rsidR="005F647B" w:rsidRDefault="005F647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№4)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Смешарики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  <w:r w:rsidR="0097531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Молодцы, а у нас еще для вас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задание :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ЗАГАДКИ…</w:t>
            </w:r>
          </w:p>
          <w:p w:rsidR="00C968EB" w:rsidRPr="007B7765" w:rsidRDefault="00C968EB" w:rsidP="0071000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(Приложение №</w:t>
            </w:r>
            <w:r w:rsidR="005F647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)</w:t>
            </w: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 и поднимают карточки с правильным ответом.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Pr="00286F6A" w:rsidRDefault="00C760A7" w:rsidP="00C760A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Хорошо, но </w:t>
            </w: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 xml:space="preserve">я для вас приготовила еще одно задание и называется </w:t>
            </w:r>
            <w:proofErr w:type="gramStart"/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>оно :</w:t>
            </w:r>
            <w:proofErr w:type="gramEnd"/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>«Закончи предложение».</w:t>
            </w:r>
          </w:p>
          <w:p w:rsidR="00C760A7" w:rsidRPr="00286F6A" w:rsidRDefault="00C760A7" w:rsidP="00C760A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>Слушайте внимательно и отвечайте правильно, запрещается или разрешается.</w:t>
            </w:r>
          </w:p>
          <w:p w:rsidR="00C760A7" w:rsidRDefault="00C968EB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(Приложение № </w:t>
            </w:r>
            <w:r w:rsidR="005F647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хором :разрешается или запрещается.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Правильно. </w:t>
            </w:r>
          </w:p>
        </w:tc>
        <w:tc>
          <w:tcPr>
            <w:tcW w:w="2393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2692" w:type="dxa"/>
          </w:tcPr>
          <w:p w:rsidR="00C968EB" w:rsidRDefault="00C760A7" w:rsidP="00C968EB">
            <w:pPr>
              <w:shd w:val="clear" w:color="auto" w:fill="FFFFFF"/>
              <w:spacing w:before="300" w:after="30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C968EB" w:rsidRPr="00286F6A">
              <w:rPr>
                <w:rFonts w:ascii="Calibri" w:eastAsia="Calibri" w:hAnsi="Calibri" w:cs="Times New Roman"/>
                <w:sz w:val="28"/>
                <w:szCs w:val="28"/>
              </w:rPr>
              <w:t xml:space="preserve"> Ребята, давайте поиграем?</w:t>
            </w:r>
          </w:p>
          <w:p w:rsidR="00C968EB" w:rsidRPr="00286F6A" w:rsidRDefault="00C968EB" w:rsidP="00C968EB">
            <w:pPr>
              <w:shd w:val="clear" w:color="auto" w:fill="FFFFFF"/>
              <w:spacing w:before="300" w:after="300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86F6A">
              <w:rPr>
                <w:b/>
                <w:i/>
                <w:sz w:val="28"/>
                <w:szCs w:val="28"/>
              </w:rPr>
              <w:t>И</w:t>
            </w:r>
            <w:r w:rsidRPr="00286F6A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гра «Цветные автомобили»</w:t>
            </w:r>
          </w:p>
          <w:p w:rsidR="00C968EB" w:rsidRPr="00286F6A" w:rsidRDefault="00C968EB" w:rsidP="00C968E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>Дети надевают необходимые атрибуты, в руках руль – обруч.</w:t>
            </w:r>
          </w:p>
          <w:p w:rsidR="00C968EB" w:rsidRDefault="00C968EB" w:rsidP="00C968EB">
            <w:pPr>
              <w:ind w:firstLine="708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 xml:space="preserve">По сигналу воспитателя (поднимает зеленый флажок) дети начинают движение (быстрая ходьба или бег), когда воспитатель поднимает красный флажок, дети останавливаются. </w:t>
            </w: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(Воспитатель в игре играет роль светофора, а т.к. светофор может сломаться, воспитатель непродолжительное время может очень быстро чередовать флажки).</w:t>
            </w:r>
          </w:p>
          <w:p w:rsidR="00C968EB" w:rsidRPr="00286F6A" w:rsidRDefault="00C968EB" w:rsidP="00C968EB">
            <w:pPr>
              <w:rPr>
                <w:rFonts w:eastAsia="Times New Roman" w:cs="Aparajita"/>
                <w:color w:val="2912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Воспитатель</w:t>
            </w:r>
            <w:r w:rsidR="0097531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:</w:t>
            </w:r>
            <w:proofErr w:type="gramEnd"/>
            <w:r w:rsidR="0097531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Хорошо поиграли и отдохнули ……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968EB" w:rsidRDefault="00C968EB" w:rsidP="00C968EB">
            <w:pPr>
              <w:shd w:val="clear" w:color="auto" w:fill="FFFFFF"/>
              <w:spacing w:before="300" w:after="30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>Дети: да.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 мы шли к вам в гости и на перекрестках то столбы стоят, 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полосочки</w:t>
            </w:r>
            <w:proofErr w:type="spellEnd"/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 белые нарисованы</w:t>
            </w: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1F48A4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все правильно, а вот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посчитать сколько здесь переходов и светофоров?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о назначение светофора и «зебры»</w:t>
            </w:r>
          </w:p>
          <w:p w:rsidR="00C968EB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</w:t>
            </w:r>
            <w:r w:rsidR="005F64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1F48A4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считают и отвечают.</w:t>
            </w: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211" w:rsidTr="0071000B">
        <w:tc>
          <w:tcPr>
            <w:tcW w:w="2093" w:type="dxa"/>
          </w:tcPr>
          <w:p w:rsidR="00D85211" w:rsidRDefault="00D85211" w:rsidP="00C7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85211" w:rsidRDefault="00D85211" w:rsidP="00D8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я тоже хочу вам ребята и 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с проблемными ситуациями.</w:t>
            </w:r>
          </w:p>
          <w:p w:rsidR="00D85211" w:rsidRDefault="00D85211" w:rsidP="00D85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8)</w:t>
            </w: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1F48A4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А вот ,я что вспомнил, ехали мы сегодня в автобусе , да по правила поведения в транспорте забыли, кто нам их напомнит?</w:t>
            </w:r>
          </w:p>
        </w:tc>
        <w:tc>
          <w:tcPr>
            <w:tcW w:w="2393" w:type="dxa"/>
          </w:tcPr>
          <w:p w:rsidR="00C760A7" w:rsidRDefault="001F48A4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рассказывают о правилах поведения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транспорте(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очереди). </w:t>
            </w:r>
          </w:p>
        </w:tc>
      </w:tr>
      <w:tr w:rsidR="00C760A7" w:rsidTr="0071000B">
        <w:tc>
          <w:tcPr>
            <w:tcW w:w="20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C968EB" w:rsidRDefault="00C760A7" w:rsidP="00C968EB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C968EB">
              <w:rPr>
                <w:sz w:val="28"/>
                <w:szCs w:val="28"/>
              </w:rPr>
              <w:t>:</w:t>
            </w:r>
            <w:r w:rsidR="00C968EB" w:rsidRPr="00286F6A">
              <w:rPr>
                <w:bCs/>
                <w:sz w:val="28"/>
                <w:szCs w:val="28"/>
              </w:rPr>
              <w:t xml:space="preserve"> – А теперь давайте проверим ваши знания. Я буду задавать вопросы и говорить варианты ответов. Хлопайте в ладоши, если считаете, что ответ правильный.</w:t>
            </w:r>
          </w:p>
          <w:p w:rsidR="00C968EB" w:rsidRPr="00286F6A" w:rsidRDefault="00C968EB" w:rsidP="00C968EB">
            <w:pPr>
              <w:pStyle w:val="a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(Приложение №</w:t>
            </w:r>
            <w:r w:rsidR="005F647B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)</w:t>
            </w:r>
          </w:p>
          <w:p w:rsidR="00C760A7" w:rsidRDefault="00C760A7" w:rsidP="00C96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211" w:rsidTr="0071000B">
        <w:tc>
          <w:tcPr>
            <w:tcW w:w="2093" w:type="dxa"/>
          </w:tcPr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85211" w:rsidRDefault="00D85211" w:rsidP="00C968E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85211" w:rsidRDefault="00D85211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A7" w:rsidTr="0071000B">
        <w:tc>
          <w:tcPr>
            <w:tcW w:w="2093" w:type="dxa"/>
          </w:tcPr>
          <w:p w:rsidR="00C760A7" w:rsidRDefault="00DA4405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2692" w:type="dxa"/>
          </w:tcPr>
          <w:p w:rsidR="00C968EB" w:rsidRDefault="00C968EB" w:rsidP="00C968EB">
            <w:pPr>
              <w:spacing w:beforeAutospacing="1" w:after="100" w:afterAutospacing="1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286F6A"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  <w:t>Воспитатель:</w:t>
            </w:r>
            <w:r w:rsidRPr="00286F6A">
              <w:rPr>
                <w:sz w:val="28"/>
                <w:szCs w:val="28"/>
              </w:rPr>
              <w:t xml:space="preserve"> </w:t>
            </w:r>
            <w:r w:rsidRPr="00286F6A">
              <w:rPr>
                <w:rFonts w:ascii="Calibri" w:eastAsia="Calibri" w:hAnsi="Calibri" w:cs="Times New Roman"/>
                <w:sz w:val="28"/>
                <w:szCs w:val="28"/>
              </w:rPr>
              <w:t xml:space="preserve"> Молодцы, ребята! Мы с вами повторили правила дорожного движения, поиграли. Вы сдали экзамены по правилам дорожного движения, я выдаю вам права участников движения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 До свидания. А наше занятие закончилось.</w:t>
            </w:r>
            <w:r w:rsidRPr="00286F6A"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  <w:t xml:space="preserve"> </w:t>
            </w:r>
          </w:p>
          <w:p w:rsidR="00C968EB" w:rsidRDefault="00C968EB" w:rsidP="00C968EB">
            <w:pPr>
              <w:spacing w:beforeAutospacing="1" w:after="100" w:afterAutospacing="1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</w:p>
          <w:p w:rsidR="00C760A7" w:rsidRDefault="00C760A7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0A7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Смешарики</w:t>
            </w:r>
            <w:proofErr w:type="spellEnd"/>
            <w:r w:rsidR="0097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Да, все верно вы рассказывали и называли. Видно, что наш фильм вам очень пригодился.</w:t>
            </w:r>
          </w:p>
        </w:tc>
        <w:tc>
          <w:tcPr>
            <w:tcW w:w="2393" w:type="dxa"/>
          </w:tcPr>
          <w:p w:rsidR="00C760A7" w:rsidRDefault="00C968EB" w:rsidP="00710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Да, спасибо.</w:t>
            </w:r>
          </w:p>
        </w:tc>
      </w:tr>
    </w:tbl>
    <w:p w:rsidR="00C760A7" w:rsidRDefault="00C760A7" w:rsidP="00C760A7">
      <w:pPr>
        <w:rPr>
          <w:rFonts w:ascii="Times New Roman" w:hAnsi="Times New Roman" w:cs="Times New Roman"/>
          <w:sz w:val="28"/>
          <w:szCs w:val="28"/>
        </w:rPr>
      </w:pPr>
    </w:p>
    <w:p w:rsidR="00C760A7" w:rsidRDefault="00DA4405" w:rsidP="00C76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  <w:r w:rsidRPr="005F64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4295775"/>
            <wp:effectExtent l="19050" t="0" r="0" b="0"/>
            <wp:docPr id="1" name="Рисунок 1" descr="Задание «Что нарушают дети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е «Что нарушают дети?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  <w:r w:rsidRPr="005F647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F647B" w:rsidRPr="005F647B" w:rsidRDefault="005F647B" w:rsidP="005F647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F647B">
        <w:rPr>
          <w:rFonts w:ascii="Times New Roman" w:eastAsia="Calibri" w:hAnsi="Times New Roman" w:cs="Times New Roman"/>
          <w:b/>
          <w:sz w:val="28"/>
          <w:szCs w:val="28"/>
        </w:rPr>
        <w:t>«Знак подземный пешеходный переход»:</w:t>
      </w:r>
      <w:r w:rsidRPr="005F647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647B" w:rsidRPr="005F647B" w:rsidRDefault="005F647B" w:rsidP="005F647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>Знает каждый пешеход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Про подземный этот ход.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Город он не украшает,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Но машинам не мешает!</w:t>
      </w:r>
    </w:p>
    <w:p w:rsidR="005F647B" w:rsidRPr="005F647B" w:rsidRDefault="005F647B" w:rsidP="005F647B">
      <w:pPr>
        <w:rPr>
          <w:rFonts w:ascii="Times New Roman" w:eastAsia="Calibri" w:hAnsi="Times New Roman" w:cs="Times New Roman"/>
          <w:sz w:val="28"/>
          <w:szCs w:val="28"/>
        </w:rPr>
      </w:pPr>
    </w:p>
    <w:p w:rsidR="005F647B" w:rsidRPr="005F647B" w:rsidRDefault="005F647B" w:rsidP="005F647B">
      <w:pPr>
        <w:spacing w:before="100" w:beforeAutospacing="1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F647B">
        <w:rPr>
          <w:rFonts w:ascii="Times New Roman" w:eastAsia="Calibri" w:hAnsi="Times New Roman" w:cs="Times New Roman"/>
          <w:bCs/>
          <w:sz w:val="28"/>
          <w:szCs w:val="28"/>
        </w:rPr>
        <w:t>Знак "Движение пешеходов запрещено»</w:t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Знак «Движение велосипедов </w:t>
      </w:r>
    </w:p>
    <w:p w:rsidR="005F647B" w:rsidRPr="005F647B" w:rsidRDefault="005F647B" w:rsidP="005F647B">
      <w:pPr>
        <w:spacing w:before="100" w:beforeAutospacing="1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F647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запрещено»</w:t>
      </w:r>
    </w:p>
    <w:p w:rsidR="005F647B" w:rsidRPr="005F647B" w:rsidRDefault="005F647B" w:rsidP="005F647B">
      <w:pPr>
        <w:spacing w:before="100" w:beforeAutospacing="1"/>
        <w:ind w:left="75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>В дождь и в ясную погоду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Что означает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Здесь не ходят пешеходы.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Знак-запрет?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</w:r>
      <w:r w:rsidRPr="005F647B">
        <w:rPr>
          <w:rFonts w:ascii="Times New Roman" w:eastAsia="Calibri" w:hAnsi="Times New Roman" w:cs="Times New Roman"/>
          <w:sz w:val="28"/>
          <w:szCs w:val="28"/>
        </w:rPr>
        <w:lastRenderedPageBreak/>
        <w:t>Говорит им знак одно: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 xml:space="preserve">Здесь не пройдет 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"Вам ходить запрещено!"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Велосипед!</w:t>
      </w:r>
    </w:p>
    <w:p w:rsidR="005F647B" w:rsidRPr="005F647B" w:rsidRDefault="005F647B" w:rsidP="005F647B">
      <w:pPr>
        <w:rPr>
          <w:rFonts w:ascii="Times New Roman" w:eastAsia="Calibri" w:hAnsi="Times New Roman" w:cs="Times New Roman"/>
          <w:sz w:val="28"/>
          <w:szCs w:val="28"/>
        </w:rPr>
      </w:pPr>
    </w:p>
    <w:p w:rsidR="005F647B" w:rsidRPr="005F647B" w:rsidRDefault="005F647B" w:rsidP="005F647B">
      <w:pPr>
        <w:spacing w:before="100" w:beforeAutospacing="1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F647B">
        <w:rPr>
          <w:rFonts w:ascii="Times New Roman" w:eastAsia="Calibri" w:hAnsi="Times New Roman" w:cs="Times New Roman"/>
          <w:bCs/>
          <w:sz w:val="28"/>
          <w:szCs w:val="28"/>
        </w:rPr>
        <w:t>Знак "Пешеходный переход"</w:t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  <w:t>Знак «Пункт питания»</w:t>
      </w:r>
    </w:p>
    <w:p w:rsidR="005F647B" w:rsidRPr="005F647B" w:rsidRDefault="005F647B" w:rsidP="005F647B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>Здесь наземный переход,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Коли вам нужна еда,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Ходит целый день народ.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То пожалуйте сюда.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Ты, водитель, не грусти,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Эй, шофер, внимание!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Пешехода пропусти!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Скоро пункт питания!</w:t>
      </w:r>
    </w:p>
    <w:p w:rsidR="005F647B" w:rsidRPr="005F647B" w:rsidRDefault="005F647B" w:rsidP="005F647B">
      <w:pPr>
        <w:tabs>
          <w:tab w:val="left" w:pos="2190"/>
        </w:tabs>
        <w:spacing w:before="100" w:beforeAutospacing="1"/>
        <w:ind w:left="75" w:firstLine="225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5F647B">
        <w:rPr>
          <w:rFonts w:ascii="Times New Roman" w:eastAsia="Calibri" w:hAnsi="Times New Roman" w:cs="Times New Roman"/>
          <w:bCs/>
          <w:sz w:val="28"/>
          <w:szCs w:val="28"/>
        </w:rPr>
        <w:t>Знак "Дети"</w:t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bCs/>
          <w:sz w:val="28"/>
          <w:szCs w:val="28"/>
        </w:rPr>
        <w:tab/>
        <w:t>Знак «Первая медицинская помощь»</w:t>
      </w:r>
    </w:p>
    <w:p w:rsidR="005F647B" w:rsidRPr="005F647B" w:rsidRDefault="005F647B" w:rsidP="005F647B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>Посреди дороги дети,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Лена с Настенькой в тревоге: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Мы всегда за них в ответе.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Нужен доктор им в дороге.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Чтоб не плакал их родитель,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 xml:space="preserve">Не смотрите грустным взглядом – </w:t>
      </w:r>
      <w:r w:rsidRPr="005F647B">
        <w:rPr>
          <w:rFonts w:ascii="Times New Roman" w:eastAsia="Calibri" w:hAnsi="Times New Roman" w:cs="Times New Roman"/>
          <w:sz w:val="28"/>
          <w:szCs w:val="28"/>
        </w:rPr>
        <w:br/>
        <w:t>Будь внимательней, водитель!</w:t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sz w:val="28"/>
          <w:szCs w:val="28"/>
        </w:rPr>
        <w:tab/>
        <w:t>Помощь близко! Доктор рядом!</w:t>
      </w:r>
    </w:p>
    <w:p w:rsidR="005F647B" w:rsidRPr="005F647B" w:rsidRDefault="005F647B" w:rsidP="005F647B">
      <w:pPr>
        <w:pStyle w:val="2"/>
        <w:spacing w:after="0" w:afterAutospacing="0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5F647B">
        <w:rPr>
          <w:rFonts w:ascii="Times New Roman" w:hAnsi="Times New Roman"/>
          <w:b w:val="0"/>
          <w:color w:val="auto"/>
          <w:sz w:val="28"/>
          <w:szCs w:val="28"/>
        </w:rPr>
        <w:t>Знак "Опасный поворот"</w:t>
      </w:r>
      <w:r w:rsidRPr="005F647B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5F647B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5F647B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5F647B">
        <w:rPr>
          <w:rFonts w:ascii="Times New Roman" w:hAnsi="Times New Roman"/>
          <w:b w:val="0"/>
          <w:color w:val="auto"/>
          <w:sz w:val="28"/>
          <w:szCs w:val="28"/>
        </w:rPr>
        <w:tab/>
        <w:t>Знак «Въезд запрещен»</w:t>
      </w:r>
    </w:p>
    <w:p w:rsidR="005F647B" w:rsidRPr="005F647B" w:rsidRDefault="005F647B" w:rsidP="005F647B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>Этот знак тревогу бьет –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Круглый знак, а в нем окошко.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Вот опасный поворот!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Не спеши тут сгоряча,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Ехать здесь, конечно, можно,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А подумай-ка немножко,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Только очень осторожно –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Что здесь? Свалка кирпича?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Никого не обгонять,</w:t>
      </w:r>
      <w:r w:rsidRPr="005F647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Пассажиров не менять.</w:t>
      </w: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  <w:r w:rsidRPr="005F647B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  <w:r w:rsidRPr="005F647B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F647B" w:rsidRPr="005F647B" w:rsidRDefault="005F647B" w:rsidP="005F647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/>
          <w:color w:val="291200"/>
          <w:sz w:val="28"/>
          <w:szCs w:val="28"/>
          <w:lang w:eastAsia="ru-RU"/>
        </w:rPr>
      </w:pP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У меня друзей – не счесть.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Среди них и козлик есть.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Он с веселым голоском -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Колокольчиком – звонком.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Взяв его за рожки,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Еду по дорожке! (Велосипед)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На резиновом ходу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Все дороги обойду.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Я на стройке пригожусь.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lastRenderedPageBreak/>
        <w:t>Я работы не боюсь.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Мне открыты все пути!</w:t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5F64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DE5"/>
        </w:rPr>
        <w:t>Вам со мной не по пути? (Машина)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Удивительный вагон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Посудите сами.</w:t>
      </w:r>
      <w:r w:rsidRPr="005F647B">
        <w:rPr>
          <w:i/>
          <w:color w:val="000000"/>
          <w:sz w:val="28"/>
          <w:szCs w:val="28"/>
        </w:rPr>
        <w:br/>
        <w:t>Рельсы в воздухе, а он</w:t>
      </w:r>
      <w:r w:rsidRPr="005F647B">
        <w:rPr>
          <w:i/>
          <w:color w:val="000000"/>
          <w:sz w:val="28"/>
          <w:szCs w:val="28"/>
        </w:rPr>
        <w:br/>
        <w:t>Держит их руками.                   (троллейбус)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«Что за чудо синий дом,</w:t>
      </w:r>
      <w:r w:rsidRPr="005F647B">
        <w:rPr>
          <w:i/>
          <w:color w:val="000000"/>
          <w:sz w:val="28"/>
          <w:szCs w:val="28"/>
        </w:rPr>
        <w:br/>
      </w:r>
      <w:r w:rsidRPr="005F647B">
        <w:rPr>
          <w:i/>
          <w:color w:val="000000" w:themeColor="text1"/>
          <w:sz w:val="28"/>
          <w:szCs w:val="28"/>
        </w:rPr>
        <w:t>Окна светлые кругом,</w:t>
      </w:r>
      <w:r w:rsidRPr="005F647B">
        <w:rPr>
          <w:i/>
          <w:color w:val="000000" w:themeColor="text1"/>
          <w:sz w:val="28"/>
          <w:szCs w:val="28"/>
        </w:rPr>
        <w:br/>
      </w:r>
      <w:r w:rsidRPr="005F647B">
        <w:rPr>
          <w:i/>
          <w:color w:val="000000"/>
          <w:sz w:val="28"/>
          <w:szCs w:val="28"/>
        </w:rPr>
        <w:t>Носит обувь из резины,</w:t>
      </w:r>
      <w:r w:rsidRPr="005F647B">
        <w:rPr>
          <w:i/>
          <w:color w:val="000000"/>
          <w:sz w:val="28"/>
          <w:szCs w:val="28"/>
        </w:rPr>
        <w:br/>
        <w:t>А питается бензином.»                (автобус)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«Коль бензину дашь напиться,</w:t>
      </w:r>
      <w:r w:rsidRPr="005F647B">
        <w:rPr>
          <w:i/>
          <w:color w:val="000000"/>
          <w:sz w:val="28"/>
          <w:szCs w:val="28"/>
        </w:rPr>
        <w:br/>
        <w:t>Вмиг помчится колесница.»                  (автомобиль)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«Две дорожки так узки,</w:t>
      </w:r>
      <w:r w:rsidRPr="005F647B">
        <w:rPr>
          <w:i/>
          <w:color w:val="000000"/>
          <w:sz w:val="28"/>
          <w:szCs w:val="28"/>
        </w:rPr>
        <w:br/>
        <w:t>Две дорожки так близки.</w:t>
      </w:r>
      <w:r w:rsidRPr="005F647B">
        <w:rPr>
          <w:i/>
          <w:color w:val="000000"/>
          <w:sz w:val="28"/>
          <w:szCs w:val="28"/>
        </w:rPr>
        <w:br/>
        <w:t>И бегут по тем дорожкам</w:t>
      </w:r>
      <w:r w:rsidRPr="005F647B">
        <w:rPr>
          <w:i/>
          <w:color w:val="000000"/>
          <w:sz w:val="28"/>
          <w:szCs w:val="28"/>
        </w:rPr>
        <w:br/>
        <w:t>Домики на круглых ножках.»           (трамвай)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«Дом по улице идет,</w:t>
      </w:r>
      <w:r w:rsidRPr="005F647B">
        <w:rPr>
          <w:i/>
          <w:color w:val="000000"/>
          <w:sz w:val="28"/>
          <w:szCs w:val="28"/>
        </w:rPr>
        <w:br/>
        <w:t>На работу всех ведет.</w:t>
      </w:r>
      <w:r w:rsidRPr="005F647B">
        <w:rPr>
          <w:i/>
          <w:color w:val="000000"/>
          <w:sz w:val="28"/>
          <w:szCs w:val="28"/>
        </w:rPr>
        <w:br/>
        <w:t>Не на курьих тонких ножках,</w:t>
      </w:r>
      <w:r w:rsidRPr="005F647B">
        <w:rPr>
          <w:i/>
          <w:color w:val="000000"/>
          <w:sz w:val="28"/>
          <w:szCs w:val="28"/>
        </w:rPr>
        <w:br/>
        <w:t>А в резиновых сапожках.»                  (автобус, троллейбус)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«Спозаранку за окошком</w:t>
      </w:r>
      <w:r w:rsidRPr="005F647B">
        <w:rPr>
          <w:i/>
          <w:color w:val="000000"/>
          <w:sz w:val="28"/>
          <w:szCs w:val="28"/>
        </w:rPr>
        <w:br/>
        <w:t>Стук, и звон, и кутерьма.</w:t>
      </w:r>
      <w:r w:rsidRPr="005F647B">
        <w:rPr>
          <w:i/>
          <w:color w:val="000000"/>
          <w:sz w:val="28"/>
          <w:szCs w:val="28"/>
        </w:rPr>
        <w:br/>
        <w:t>По прямым стальным дорожкам</w:t>
      </w:r>
      <w:r w:rsidRPr="005F647B">
        <w:rPr>
          <w:i/>
          <w:color w:val="000000"/>
          <w:sz w:val="28"/>
          <w:szCs w:val="28"/>
        </w:rPr>
        <w:br/>
        <w:t>Ходят красные дома.»                             (трамвай)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  <w:r w:rsidRPr="005F647B">
        <w:rPr>
          <w:i/>
          <w:color w:val="000000"/>
          <w:sz w:val="28"/>
          <w:szCs w:val="28"/>
        </w:rPr>
        <w:t>«Внутри народу много,</w:t>
      </w:r>
      <w:r w:rsidRPr="005F647B">
        <w:rPr>
          <w:i/>
          <w:color w:val="000000"/>
          <w:sz w:val="28"/>
          <w:szCs w:val="28"/>
        </w:rPr>
        <w:br/>
        <w:t>А на спине два рога.»                 (троллейбус).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i/>
          <w:color w:val="000000"/>
          <w:sz w:val="28"/>
          <w:szCs w:val="28"/>
        </w:rPr>
      </w:pP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b/>
          <w:i/>
          <w:color w:val="000000"/>
        </w:rPr>
      </w:pPr>
      <w:r w:rsidRPr="005F647B">
        <w:rPr>
          <w:b/>
          <w:i/>
          <w:color w:val="000000"/>
        </w:rPr>
        <w:t>Приложение №5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b/>
          <w:i/>
          <w:color w:val="000000"/>
        </w:rPr>
      </w:pP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- бегать по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дорогам….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.запрещается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>- ездить на велосипеде по дороге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запрещается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 - играть вблизи дорог…запрещается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- пользоваться подземными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переходами….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разрешается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-ездить в автомобиле в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автокресле….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.разрешается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 - помогать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старшим….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.разрешается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 - переходить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дорогу  в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 xml:space="preserve"> запрещающем месте….запрещается</w:t>
      </w:r>
    </w:p>
    <w:p w:rsidR="005F647B" w:rsidRPr="005F647B" w:rsidRDefault="005F647B" w:rsidP="005F64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4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переходить на зелёный сигнал </w:t>
      </w:r>
      <w:proofErr w:type="gramStart"/>
      <w:r w:rsidRPr="005F647B">
        <w:rPr>
          <w:rFonts w:ascii="Times New Roman" w:eastAsia="Calibri" w:hAnsi="Times New Roman" w:cs="Times New Roman"/>
          <w:sz w:val="28"/>
          <w:szCs w:val="28"/>
        </w:rPr>
        <w:t>светофора….</w:t>
      </w:r>
      <w:proofErr w:type="gramEnd"/>
      <w:r w:rsidRPr="005F647B">
        <w:rPr>
          <w:rFonts w:ascii="Times New Roman" w:eastAsia="Calibri" w:hAnsi="Times New Roman" w:cs="Times New Roman"/>
          <w:sz w:val="28"/>
          <w:szCs w:val="28"/>
        </w:rPr>
        <w:t>.разрешается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rFonts w:eastAsia="Calibri"/>
          <w:sz w:val="28"/>
          <w:szCs w:val="28"/>
        </w:rPr>
      </w:pPr>
      <w:r w:rsidRPr="005F647B">
        <w:rPr>
          <w:rFonts w:eastAsia="Calibri"/>
          <w:sz w:val="28"/>
          <w:szCs w:val="28"/>
        </w:rPr>
        <w:t xml:space="preserve"> - переходить на красный сигнал </w:t>
      </w:r>
      <w:proofErr w:type="gramStart"/>
      <w:r w:rsidRPr="005F647B">
        <w:rPr>
          <w:rFonts w:eastAsia="Calibri"/>
          <w:sz w:val="28"/>
          <w:szCs w:val="28"/>
        </w:rPr>
        <w:t>светофора….</w:t>
      </w:r>
      <w:proofErr w:type="gramEnd"/>
      <w:r w:rsidRPr="005F647B">
        <w:rPr>
          <w:rFonts w:eastAsia="Calibri"/>
          <w:sz w:val="28"/>
          <w:szCs w:val="28"/>
        </w:rPr>
        <w:t>.запрещается</w:t>
      </w: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rFonts w:eastAsia="Calibri"/>
          <w:sz w:val="28"/>
          <w:szCs w:val="28"/>
        </w:rPr>
      </w:pPr>
    </w:p>
    <w:p w:rsidR="005F647B" w:rsidRPr="005F647B" w:rsidRDefault="005F647B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rFonts w:eastAsia="Calibri"/>
          <w:sz w:val="28"/>
          <w:szCs w:val="28"/>
        </w:rPr>
      </w:pPr>
      <w:r w:rsidRPr="005F647B">
        <w:rPr>
          <w:rFonts w:eastAsia="Calibri"/>
          <w:sz w:val="28"/>
          <w:szCs w:val="28"/>
        </w:rPr>
        <w:t xml:space="preserve"> Приложение № 6</w:t>
      </w:r>
    </w:p>
    <w:p w:rsidR="005F647B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  <w:r w:rsidRPr="00975310">
        <w:rPr>
          <w:noProof/>
          <w:color w:val="000000"/>
        </w:rPr>
        <w:drawing>
          <wp:inline distT="0" distB="0" distL="0" distR="0">
            <wp:extent cx="5940425" cy="4543237"/>
            <wp:effectExtent l="19050" t="0" r="3175" b="0"/>
            <wp:docPr id="5" name="Рисунок 4" descr="http://images03.olx.ru/ui/11/51/86/1296265568_161724586_3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03.olx.ru/ui/11/51/86/1296265568_161724586_3---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310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</w:p>
    <w:p w:rsidR="00975310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  <w:r>
        <w:rPr>
          <w:color w:val="000000"/>
        </w:rPr>
        <w:t>Приложение № 7</w:t>
      </w:r>
    </w:p>
    <w:p w:rsidR="00975310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1. Какой знак показывает переход проезжей части по асфальту?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– пешеходный переход;</w:t>
      </w:r>
      <w:r w:rsidRPr="00286F6A">
        <w:rPr>
          <w:bCs/>
          <w:sz w:val="28"/>
          <w:szCs w:val="28"/>
        </w:rPr>
        <w:br/>
        <w:t>– подземный переход;</w:t>
      </w:r>
      <w:r w:rsidRPr="00286F6A">
        <w:rPr>
          <w:bCs/>
          <w:sz w:val="28"/>
          <w:szCs w:val="28"/>
        </w:rPr>
        <w:br/>
        <w:t>– поворот налево.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2. Сколько сигналов у светофора для машин?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– один;</w:t>
      </w:r>
      <w:r w:rsidRPr="00286F6A">
        <w:rPr>
          <w:bCs/>
          <w:sz w:val="28"/>
          <w:szCs w:val="28"/>
        </w:rPr>
        <w:br/>
        <w:t>– два;</w:t>
      </w:r>
      <w:r w:rsidRPr="00286F6A">
        <w:rPr>
          <w:bCs/>
          <w:sz w:val="28"/>
          <w:szCs w:val="28"/>
        </w:rPr>
        <w:br/>
        <w:t>– три.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3. Какой сигнал у светофора расположен сверху?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lastRenderedPageBreak/>
        <w:t>– зеленый;</w:t>
      </w:r>
      <w:r w:rsidRPr="00286F6A">
        <w:rPr>
          <w:bCs/>
          <w:sz w:val="28"/>
          <w:szCs w:val="28"/>
        </w:rPr>
        <w:br/>
        <w:t>– желтый;</w:t>
      </w:r>
      <w:r w:rsidRPr="00286F6A">
        <w:rPr>
          <w:bCs/>
          <w:sz w:val="28"/>
          <w:szCs w:val="28"/>
        </w:rPr>
        <w:br/>
        <w:t>– красный.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4. Если для пешехода загорелся зеленый сигнал, то для автомобилей загорелся: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– тоже зеленый;</w:t>
      </w:r>
      <w:r w:rsidRPr="00286F6A">
        <w:rPr>
          <w:bCs/>
          <w:sz w:val="28"/>
          <w:szCs w:val="28"/>
        </w:rPr>
        <w:br/>
        <w:t>– красный;</w:t>
      </w:r>
      <w:r w:rsidRPr="00286F6A">
        <w:rPr>
          <w:bCs/>
          <w:sz w:val="28"/>
          <w:szCs w:val="28"/>
        </w:rPr>
        <w:br/>
        <w:t>– желтый.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5. Как вы думаете, автомобилю легче затормозить: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– когда дороги сухие;</w:t>
      </w:r>
      <w:r w:rsidRPr="00286F6A">
        <w:rPr>
          <w:bCs/>
          <w:sz w:val="28"/>
          <w:szCs w:val="28"/>
        </w:rPr>
        <w:br/>
        <w:t>– когда они влажные и скользкие</w:t>
      </w:r>
    </w:p>
    <w:p w:rsidR="00975310" w:rsidRPr="00286F6A" w:rsidRDefault="00975310" w:rsidP="00975310">
      <w:pPr>
        <w:pStyle w:val="a5"/>
        <w:rPr>
          <w:sz w:val="28"/>
          <w:szCs w:val="28"/>
        </w:rPr>
      </w:pPr>
      <w:r w:rsidRPr="00286F6A">
        <w:rPr>
          <w:bCs/>
          <w:sz w:val="28"/>
          <w:szCs w:val="28"/>
        </w:rPr>
        <w:t>6. Какой стороны зебры должны придерживаться пешеходы?</w:t>
      </w:r>
    </w:p>
    <w:p w:rsidR="00975310" w:rsidRDefault="00975310" w:rsidP="00975310">
      <w:pPr>
        <w:pStyle w:val="a5"/>
        <w:rPr>
          <w:bCs/>
          <w:sz w:val="28"/>
          <w:szCs w:val="28"/>
        </w:rPr>
      </w:pPr>
      <w:r w:rsidRPr="00286F6A">
        <w:rPr>
          <w:bCs/>
          <w:sz w:val="28"/>
          <w:szCs w:val="28"/>
        </w:rPr>
        <w:t>– правой;</w:t>
      </w:r>
      <w:r w:rsidRPr="00286F6A">
        <w:rPr>
          <w:bCs/>
          <w:sz w:val="28"/>
          <w:szCs w:val="28"/>
        </w:rPr>
        <w:br/>
        <w:t>– левой.</w:t>
      </w:r>
    </w:p>
    <w:p w:rsidR="00D85211" w:rsidRDefault="00D85211" w:rsidP="00975310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8</w:t>
      </w:r>
    </w:p>
    <w:p w:rsidR="00D85211" w:rsidRDefault="00D85211" w:rsidP="00D85211">
      <w:pPr>
        <w:pStyle w:val="a5"/>
      </w:pPr>
      <w:r>
        <w:rPr>
          <w:u w:val="single"/>
        </w:rPr>
        <w:t>Ситуация 1:</w:t>
      </w:r>
      <w:r>
        <w:t xml:space="preserve"> две подружки встретились на проезжей части и стали рассказывать друг другу о своих новостях. (Нет.)</w:t>
      </w:r>
    </w:p>
    <w:p w:rsidR="00D85211" w:rsidRDefault="00D85211" w:rsidP="00D85211">
      <w:pPr>
        <w:pStyle w:val="a5"/>
      </w:pPr>
      <w:r>
        <w:rPr>
          <w:u w:val="single"/>
        </w:rPr>
        <w:t>Ситуация 2</w:t>
      </w:r>
      <w:r>
        <w:t>: Мужчина, переходя проезжую часть, разговаривал по сотовому телефону. (Нет.)</w:t>
      </w:r>
    </w:p>
    <w:p w:rsidR="00D85211" w:rsidRDefault="00D85211" w:rsidP="00D85211">
      <w:pPr>
        <w:pStyle w:val="a5"/>
      </w:pPr>
      <w:r>
        <w:rPr>
          <w:u w:val="single"/>
        </w:rPr>
        <w:t>Ситуация 3:</w:t>
      </w:r>
      <w:r>
        <w:t xml:space="preserve"> Мальчик перешел проезжую часть по подземному пешеходному переходу. (Да.)</w:t>
      </w:r>
    </w:p>
    <w:p w:rsidR="00D85211" w:rsidRDefault="00D85211" w:rsidP="00D85211">
      <w:pPr>
        <w:pStyle w:val="a5"/>
      </w:pPr>
      <w:r>
        <w:rPr>
          <w:u w:val="single"/>
        </w:rPr>
        <w:t>Ситуация 4:</w:t>
      </w:r>
      <w:r>
        <w:t xml:space="preserve"> Двое детей играли мячом. Мяч укатился на проезжую часть. Один из них побежал за ним. (Нет)</w:t>
      </w:r>
    </w:p>
    <w:p w:rsidR="00D85211" w:rsidRPr="00286F6A" w:rsidRDefault="00D85211" w:rsidP="00975310">
      <w:pPr>
        <w:pStyle w:val="a5"/>
        <w:rPr>
          <w:rFonts w:ascii="Tahoma" w:hAnsi="Tahoma" w:cs="Tahoma"/>
          <w:color w:val="2D2A2A"/>
          <w:sz w:val="28"/>
          <w:szCs w:val="28"/>
        </w:rPr>
      </w:pPr>
    </w:p>
    <w:p w:rsidR="00975310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</w:p>
    <w:p w:rsidR="00975310" w:rsidRPr="005F647B" w:rsidRDefault="00975310" w:rsidP="005F647B">
      <w:pPr>
        <w:pStyle w:val="a5"/>
        <w:shd w:val="clear" w:color="auto" w:fill="FFFFFF"/>
        <w:spacing w:before="75" w:beforeAutospacing="0" w:after="75" w:afterAutospacing="0" w:line="360" w:lineRule="atLeast"/>
        <w:rPr>
          <w:color w:val="000000"/>
        </w:rPr>
      </w:pP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</w:p>
    <w:p w:rsidR="005F647B" w:rsidRPr="005F647B" w:rsidRDefault="005F647B" w:rsidP="00C760A7">
      <w:pPr>
        <w:rPr>
          <w:rFonts w:ascii="Times New Roman" w:hAnsi="Times New Roman" w:cs="Times New Roman"/>
          <w:sz w:val="28"/>
          <w:szCs w:val="28"/>
        </w:rPr>
      </w:pPr>
    </w:p>
    <w:p w:rsidR="00DA4405" w:rsidRPr="005F647B" w:rsidRDefault="00DA4405" w:rsidP="00C760A7">
      <w:pPr>
        <w:rPr>
          <w:rFonts w:ascii="Times New Roman" w:hAnsi="Times New Roman" w:cs="Times New Roman"/>
          <w:sz w:val="28"/>
          <w:szCs w:val="28"/>
        </w:rPr>
      </w:pPr>
    </w:p>
    <w:p w:rsidR="00DD3D7B" w:rsidRPr="005F647B" w:rsidRDefault="00DD3D7B">
      <w:pPr>
        <w:rPr>
          <w:rFonts w:ascii="Times New Roman" w:hAnsi="Times New Roman" w:cs="Times New Roman"/>
        </w:rPr>
      </w:pPr>
    </w:p>
    <w:sectPr w:rsidR="00DD3D7B" w:rsidRPr="005F647B" w:rsidSect="00EA68F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901"/>
    <w:multiLevelType w:val="hybridMultilevel"/>
    <w:tmpl w:val="21703C7C"/>
    <w:lvl w:ilvl="0" w:tplc="227C44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0A7"/>
    <w:rsid w:val="001F48A4"/>
    <w:rsid w:val="00300EBB"/>
    <w:rsid w:val="005F647B"/>
    <w:rsid w:val="0069754B"/>
    <w:rsid w:val="00940A81"/>
    <w:rsid w:val="00975310"/>
    <w:rsid w:val="00A43148"/>
    <w:rsid w:val="00C760A7"/>
    <w:rsid w:val="00C937B5"/>
    <w:rsid w:val="00C968EB"/>
    <w:rsid w:val="00D85211"/>
    <w:rsid w:val="00DA4405"/>
    <w:rsid w:val="00DC1235"/>
    <w:rsid w:val="00DD3D7B"/>
    <w:rsid w:val="00F344DB"/>
    <w:rsid w:val="00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2DBC"/>
  <w15:docId w15:val="{5387950D-2761-4A72-8386-33DC6A97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A7"/>
  </w:style>
  <w:style w:type="paragraph" w:styleId="2">
    <w:name w:val="heading 2"/>
    <w:basedOn w:val="a"/>
    <w:link w:val="20"/>
    <w:qFormat/>
    <w:rsid w:val="005F647B"/>
    <w:pPr>
      <w:spacing w:before="100" w:beforeAutospacing="1" w:after="100" w:afterAutospacing="1" w:line="240" w:lineRule="auto"/>
      <w:ind w:firstLine="225"/>
      <w:outlineLvl w:val="1"/>
    </w:pPr>
    <w:rPr>
      <w:rFonts w:ascii="Comic" w:eastAsia="Times New Roman" w:hAnsi="Comic" w:cs="Times New Roman"/>
      <w:b/>
      <w:bCs/>
      <w:color w:val="FF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60A7"/>
  </w:style>
  <w:style w:type="paragraph" w:styleId="a3">
    <w:name w:val="List Paragraph"/>
    <w:basedOn w:val="a"/>
    <w:uiPriority w:val="34"/>
    <w:qFormat/>
    <w:rsid w:val="00C760A7"/>
    <w:pPr>
      <w:ind w:left="720"/>
      <w:contextualSpacing/>
    </w:pPr>
  </w:style>
  <w:style w:type="table" w:styleId="a4">
    <w:name w:val="Table Grid"/>
    <w:basedOn w:val="a1"/>
    <w:uiPriority w:val="59"/>
    <w:rsid w:val="00C76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C9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9754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F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4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F647B"/>
    <w:rPr>
      <w:rFonts w:ascii="Comic" w:eastAsia="Times New Roman" w:hAnsi="Comic" w:cs="Times New Roman"/>
      <w:b/>
      <w:bCs/>
      <w:color w:val="FF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FDA1-DCEA-4734-9BDC-5070213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9</cp:revision>
  <dcterms:created xsi:type="dcterms:W3CDTF">2012-10-29T08:22:00Z</dcterms:created>
  <dcterms:modified xsi:type="dcterms:W3CDTF">2023-11-14T07:13:00Z</dcterms:modified>
</cp:coreProperties>
</file>